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30C9C">
      <w:pPr>
        <w:pStyle w:val="2"/>
        <w:rPr>
          <w:rFonts w:hint="default" w:ascii="Times New Roman" w:hAnsi="Times New Roman" w:eastAsia="方正黑体_GBK" w:cs="Times New Roman"/>
          <w:color w:val="auto"/>
          <w:sz w:val="36"/>
          <w:szCs w:val="36"/>
        </w:rPr>
      </w:pPr>
    </w:p>
    <w:p w14:paraId="0EAE939D">
      <w:pPr>
        <w:jc w:val="center"/>
        <w:rPr>
          <w:rFonts w:hint="default" w:ascii="Times New Roman" w:hAnsi="Times New Roman" w:cs="Times New Roman"/>
          <w:b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sz w:val="44"/>
          <w:szCs w:val="44"/>
          <w:highlight w:val="none"/>
          <w:u w:val="none"/>
          <w:lang w:val="en-US" w:eastAsia="zh-CN"/>
        </w:rPr>
        <w:t>重庆市长江上游三峡库尾流域国土绿化</w:t>
      </w:r>
    </w:p>
    <w:p w14:paraId="6256EFF7">
      <w:pPr>
        <w:jc w:val="center"/>
        <w:rPr>
          <w:rFonts w:hint="default" w:ascii="Times New Roman" w:hAnsi="Times New Roman" w:cs="Times New Roman"/>
          <w:b/>
          <w:color w:val="auto"/>
          <w:sz w:val="44"/>
          <w:szCs w:val="44"/>
          <w:highlight w:val="none"/>
          <w:u w:val="none"/>
          <w:lang w:eastAsia="zh-CN"/>
        </w:rPr>
      </w:pPr>
      <w:r>
        <w:rPr>
          <w:rFonts w:hint="default" w:ascii="Times New Roman" w:hAnsi="Times New Roman" w:cs="Times New Roman"/>
          <w:b/>
          <w:color w:val="auto"/>
          <w:sz w:val="44"/>
          <w:szCs w:val="44"/>
          <w:highlight w:val="none"/>
          <w:u w:val="none"/>
          <w:lang w:val="en-US" w:eastAsia="zh-CN"/>
        </w:rPr>
        <w:t>示范项目（江津片区）业务用车租赁服务</w:t>
      </w:r>
    </w:p>
    <w:p w14:paraId="08870218">
      <w:pPr>
        <w:jc w:val="both"/>
        <w:rPr>
          <w:rFonts w:hint="default" w:ascii="Times New Roman" w:hAnsi="Times New Roman" w:cs="Times New Roman"/>
          <w:b/>
          <w:color w:val="auto"/>
          <w:sz w:val="72"/>
          <w:szCs w:val="72"/>
          <w:highlight w:val="none"/>
          <w:u w:val="none"/>
          <w:lang w:eastAsia="zh-CN"/>
        </w:rPr>
      </w:pPr>
    </w:p>
    <w:p w14:paraId="132C7B7E">
      <w:pPr>
        <w:pStyle w:val="3"/>
        <w:rPr>
          <w:rFonts w:hint="default" w:ascii="Times New Roman" w:hAnsi="Times New Roman" w:cs="Times New Roman"/>
          <w:b/>
          <w:color w:val="auto"/>
          <w:sz w:val="72"/>
          <w:szCs w:val="72"/>
          <w:highlight w:val="none"/>
          <w:u w:val="none"/>
          <w:lang w:eastAsia="zh-CN"/>
        </w:rPr>
      </w:pPr>
    </w:p>
    <w:p w14:paraId="4CA39FD6">
      <w:pPr>
        <w:rPr>
          <w:rFonts w:hint="default" w:ascii="Times New Roman" w:hAnsi="Times New Roman" w:cs="Times New Roman"/>
          <w:b/>
          <w:color w:val="auto"/>
          <w:sz w:val="72"/>
          <w:szCs w:val="72"/>
          <w:highlight w:val="none"/>
          <w:u w:val="none"/>
          <w:lang w:eastAsia="zh-CN"/>
        </w:rPr>
      </w:pPr>
    </w:p>
    <w:p w14:paraId="7BC3F6FD">
      <w:pPr>
        <w:pStyle w:val="3"/>
        <w:rPr>
          <w:rFonts w:hint="default"/>
          <w:color w:val="auto"/>
          <w:lang w:eastAsia="zh-CN"/>
        </w:rPr>
      </w:pPr>
    </w:p>
    <w:p w14:paraId="7A885BB6">
      <w:pPr>
        <w:jc w:val="center"/>
        <w:rPr>
          <w:rFonts w:hint="default" w:ascii="Times New Roman" w:hAnsi="Times New Roman" w:cs="Times New Roman"/>
          <w:b/>
          <w:color w:val="auto"/>
          <w:sz w:val="72"/>
          <w:szCs w:val="72"/>
          <w:highlight w:val="none"/>
          <w:u w:val="none"/>
          <w:lang w:eastAsia="zh-CN"/>
        </w:rPr>
      </w:pPr>
    </w:p>
    <w:p w14:paraId="35E91539">
      <w:pPr>
        <w:jc w:val="center"/>
        <w:rPr>
          <w:rFonts w:hint="default" w:ascii="Times New Roman" w:hAnsi="Times New Roman" w:cs="Times New Roman"/>
          <w:b/>
          <w:color w:val="auto"/>
          <w:sz w:val="72"/>
          <w:szCs w:val="72"/>
          <w:highlight w:val="none"/>
          <w:u w:val="none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sz w:val="72"/>
          <w:szCs w:val="72"/>
          <w:highlight w:val="none"/>
          <w:u w:val="none"/>
          <w:lang w:val="en-US" w:eastAsia="zh-CN"/>
        </w:rPr>
        <w:t>询比报价文件</w:t>
      </w:r>
    </w:p>
    <w:p w14:paraId="6E1C6D39">
      <w:pPr>
        <w:pStyle w:val="2"/>
        <w:rPr>
          <w:rFonts w:hint="default" w:ascii="Times New Roman" w:hAnsi="Times New Roman" w:cs="Times New Roman"/>
          <w:b/>
          <w:color w:val="auto"/>
          <w:sz w:val="28"/>
          <w:szCs w:val="28"/>
          <w:highlight w:val="none"/>
          <w:u w:val="none"/>
          <w:lang w:eastAsia="zh-CN"/>
        </w:rPr>
      </w:pPr>
    </w:p>
    <w:p w14:paraId="76313427">
      <w:pPr>
        <w:pStyle w:val="2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</w:p>
    <w:p w14:paraId="67935A67">
      <w:pPr>
        <w:rPr>
          <w:rFonts w:hint="default"/>
          <w:color w:val="auto"/>
          <w:lang w:eastAsia="zh-CN"/>
        </w:rPr>
      </w:pPr>
    </w:p>
    <w:p w14:paraId="2A24232D">
      <w:pPr>
        <w:pStyle w:val="2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</w:p>
    <w:p w14:paraId="7F9318BF">
      <w:pPr>
        <w:pStyle w:val="2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</w:p>
    <w:p w14:paraId="34734A67">
      <w:pPr>
        <w:tabs>
          <w:tab w:val="left" w:pos="6080"/>
          <w:tab w:val="left" w:pos="6640"/>
        </w:tabs>
        <w:autoSpaceDE w:val="0"/>
        <w:autoSpaceDN w:val="0"/>
        <w:adjustRightInd w:val="0"/>
        <w:snapToGrid w:val="0"/>
        <w:spacing w:line="360" w:lineRule="auto"/>
        <w:ind w:firstLine="1056" w:firstLineChars="444"/>
        <w:rPr>
          <w:rFonts w:hint="default" w:ascii="Times New Roman" w:hAnsi="Times New Roman" w:eastAsia="宋体" w:cs="Times New Roman"/>
          <w:b/>
          <w:color w:val="auto"/>
          <w:w w:val="99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b/>
          <w:color w:val="auto"/>
          <w:w w:val="99"/>
          <w:kern w:val="0"/>
          <w:sz w:val="24"/>
          <w:szCs w:val="24"/>
          <w:highlight w:val="none"/>
          <w:lang w:val="en-US" w:eastAsia="zh-CN"/>
        </w:rPr>
        <w:t>报价人</w:t>
      </w:r>
      <w:r>
        <w:rPr>
          <w:rFonts w:hint="default" w:ascii="Times New Roman" w:hAnsi="Times New Roman" w:eastAsia="宋体" w:cs="Times New Roman"/>
          <w:b/>
          <w:color w:val="auto"/>
          <w:spacing w:val="1"/>
          <w:w w:val="99"/>
          <w:kern w:val="0"/>
          <w:sz w:val="24"/>
          <w:szCs w:val="24"/>
          <w:highlight w:val="none"/>
        </w:rPr>
        <w:t>：</w:t>
      </w:r>
      <w:r>
        <w:rPr>
          <w:rFonts w:hint="default" w:ascii="Times New Roman" w:hAnsi="Times New Roman" w:eastAsia="宋体" w:cs="Times New Roman"/>
          <w:b/>
          <w:color w:val="auto"/>
          <w:w w:val="198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b/>
          <w:color w:val="auto"/>
          <w:w w:val="99"/>
          <w:kern w:val="0"/>
          <w:sz w:val="24"/>
          <w:szCs w:val="24"/>
          <w:highlight w:val="none"/>
          <w:u w:val="single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宋体" w:cs="Times New Roman"/>
          <w:b/>
          <w:color w:val="auto"/>
          <w:w w:val="99"/>
          <w:kern w:val="0"/>
          <w:sz w:val="24"/>
          <w:szCs w:val="24"/>
          <w:highlight w:val="none"/>
        </w:rPr>
        <w:t>（盖单位章）</w:t>
      </w:r>
    </w:p>
    <w:p w14:paraId="3A237691">
      <w:pPr>
        <w:tabs>
          <w:tab w:val="left" w:pos="6080"/>
          <w:tab w:val="left" w:pos="6640"/>
        </w:tabs>
        <w:autoSpaceDE w:val="0"/>
        <w:autoSpaceDN w:val="0"/>
        <w:adjustRightInd w:val="0"/>
        <w:snapToGrid w:val="0"/>
        <w:spacing w:line="360" w:lineRule="auto"/>
        <w:ind w:firstLine="1049" w:firstLineChars="441"/>
        <w:rPr>
          <w:rFonts w:hint="default" w:ascii="Times New Roman" w:hAnsi="Times New Roman" w:eastAsia="宋体" w:cs="Times New Roman"/>
          <w:b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w w:val="99"/>
          <w:kern w:val="0"/>
          <w:sz w:val="24"/>
          <w:szCs w:val="24"/>
          <w:highlight w:val="none"/>
        </w:rPr>
        <w:t>法定代表人：</w:t>
      </w:r>
      <w:r>
        <w:rPr>
          <w:rFonts w:hint="default" w:ascii="Times New Roman" w:hAnsi="Times New Roman" w:eastAsia="宋体" w:cs="Times New Roman"/>
          <w:b/>
          <w:color w:val="auto"/>
          <w:w w:val="198"/>
          <w:kern w:val="0"/>
          <w:sz w:val="24"/>
          <w:szCs w:val="24"/>
          <w:highlight w:val="none"/>
          <w:u w:val="single"/>
        </w:rPr>
        <w:t xml:space="preserve"> 　   </w:t>
      </w:r>
      <w:r>
        <w:rPr>
          <w:rFonts w:hint="eastAsia" w:ascii="Times New Roman" w:hAnsi="Times New Roman" w:eastAsia="宋体" w:cs="Times New Roman"/>
          <w:b/>
          <w:color w:val="auto"/>
          <w:w w:val="198"/>
          <w:kern w:val="0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/>
          <w:color w:val="auto"/>
          <w:w w:val="198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auto"/>
          <w:w w:val="198"/>
          <w:ker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auto"/>
          <w:w w:val="99"/>
          <w:kern w:val="0"/>
          <w:sz w:val="24"/>
          <w:szCs w:val="24"/>
          <w:highlight w:val="none"/>
        </w:rPr>
        <w:t>（签字或盖章）</w:t>
      </w:r>
    </w:p>
    <w:p w14:paraId="6A181259">
      <w:pPr>
        <w:tabs>
          <w:tab w:val="left" w:pos="3280"/>
          <w:tab w:val="left" w:pos="4680"/>
          <w:tab w:val="left" w:pos="608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b/>
          <w:color w:val="auto"/>
          <w:w w:val="99"/>
          <w:kern w:val="0"/>
          <w:sz w:val="24"/>
          <w:szCs w:val="24"/>
          <w:highlight w:val="none"/>
          <w:u w:val="single"/>
        </w:rPr>
      </w:pPr>
    </w:p>
    <w:p w14:paraId="1C330351">
      <w:pPr>
        <w:tabs>
          <w:tab w:val="left" w:pos="3280"/>
          <w:tab w:val="left" w:pos="4680"/>
          <w:tab w:val="left" w:pos="608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/>
          <w:color w:val="auto"/>
          <w:w w:val="99"/>
          <w:kern w:val="0"/>
          <w:sz w:val="24"/>
          <w:szCs w:val="24"/>
          <w:highlight w:val="none"/>
          <w:u w:val="single"/>
        </w:rPr>
        <w:t xml:space="preserve">     　</w:t>
      </w:r>
      <w:r>
        <w:rPr>
          <w:rFonts w:hint="default" w:ascii="Times New Roman" w:hAnsi="Times New Roman" w:eastAsia="宋体" w:cs="Times New Roman"/>
          <w:b/>
          <w:color w:val="auto"/>
          <w:w w:val="99"/>
          <w:kern w:val="0"/>
          <w:sz w:val="24"/>
          <w:szCs w:val="24"/>
          <w:highlight w:val="none"/>
        </w:rPr>
        <w:t>年</w:t>
      </w:r>
      <w:r>
        <w:rPr>
          <w:rFonts w:hint="default" w:ascii="Times New Roman" w:hAnsi="Times New Roman" w:eastAsia="宋体" w:cs="Times New Roman"/>
          <w:b/>
          <w:color w:val="auto"/>
          <w:w w:val="99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auto"/>
          <w:w w:val="99"/>
          <w:ker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auto"/>
          <w:w w:val="99"/>
          <w:kern w:val="0"/>
          <w:sz w:val="24"/>
          <w:szCs w:val="24"/>
          <w:highlight w:val="none"/>
          <w:u w:val="single"/>
        </w:rPr>
        <w:t>　</w:t>
      </w:r>
      <w:r>
        <w:rPr>
          <w:rFonts w:hint="default" w:ascii="Times New Roman" w:hAnsi="Times New Roman" w:eastAsia="宋体" w:cs="Times New Roman"/>
          <w:b/>
          <w:color w:val="auto"/>
          <w:w w:val="99"/>
          <w:kern w:val="0"/>
          <w:sz w:val="24"/>
          <w:szCs w:val="24"/>
          <w:highlight w:val="none"/>
        </w:rPr>
        <w:t>月</w:t>
      </w:r>
      <w:r>
        <w:rPr>
          <w:rFonts w:hint="default" w:ascii="Times New Roman" w:hAnsi="Times New Roman" w:eastAsia="宋体" w:cs="Times New Roman"/>
          <w:b/>
          <w:color w:val="auto"/>
          <w:w w:val="99"/>
          <w:kern w:val="0"/>
          <w:sz w:val="24"/>
          <w:szCs w:val="24"/>
          <w:highlight w:val="none"/>
          <w:u w:val="single"/>
        </w:rPr>
        <w:t xml:space="preserve"> 　</w:t>
      </w:r>
      <w:r>
        <w:rPr>
          <w:rFonts w:hint="default" w:ascii="Times New Roman" w:hAnsi="Times New Roman" w:eastAsia="宋体" w:cs="Times New Roman"/>
          <w:b/>
          <w:color w:val="auto"/>
          <w:w w:val="99"/>
          <w:ker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auto"/>
          <w:w w:val="99"/>
          <w:kern w:val="0"/>
          <w:sz w:val="24"/>
          <w:szCs w:val="24"/>
          <w:highlight w:val="none"/>
        </w:rPr>
        <w:t>日</w:t>
      </w:r>
    </w:p>
    <w:p w14:paraId="47D00EF9">
      <w:pPr>
        <w:jc w:val="center"/>
        <w:rPr>
          <w:rFonts w:hint="default" w:ascii="Times New Roman" w:hAnsi="Times New Roman" w:eastAsia="方正小标宋_GBK" w:cs="Times New Roman"/>
          <w:color w:val="auto"/>
          <w:sz w:val="32"/>
          <w:szCs w:val="21"/>
        </w:rPr>
      </w:pPr>
    </w:p>
    <w:p w14:paraId="1F886BFC">
      <w:pPr>
        <w:jc w:val="center"/>
        <w:rPr>
          <w:rFonts w:hint="default" w:ascii="Times New Roman" w:hAnsi="Times New Roman" w:eastAsia="方正小标宋_GBK" w:cs="Times New Roman"/>
          <w:color w:val="auto"/>
          <w:sz w:val="32"/>
          <w:szCs w:val="21"/>
        </w:rPr>
      </w:pPr>
      <w:r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  <w:t>一、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21"/>
        </w:rPr>
        <w:t>报价函</w:t>
      </w:r>
    </w:p>
    <w:p w14:paraId="5580BE83">
      <w:pPr>
        <w:tabs>
          <w:tab w:val="left" w:pos="2640"/>
        </w:tabs>
        <w:autoSpaceDE w:val="0"/>
        <w:autoSpaceDN w:val="0"/>
        <w:adjustRightInd w:val="0"/>
        <w:spacing w:line="594" w:lineRule="exact"/>
        <w:jc w:val="left"/>
        <w:rPr>
          <w:rFonts w:hint="default" w:ascii="Times New Roman" w:hAnsi="Times New Roman" w:eastAsia="Times New Roman" w:cs="Times New Roman"/>
          <w:snapToGrid w:val="0"/>
          <w:color w:val="auto"/>
          <w:kern w:val="0"/>
          <w:sz w:val="24"/>
          <w:szCs w:val="24"/>
          <w:u w:val="single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u w:val="single"/>
        </w:rPr>
        <w:t>重庆市林业投资开发有限责任公司：</w:t>
      </w:r>
    </w:p>
    <w:p w14:paraId="4A5C3F5A">
      <w:pPr>
        <w:numPr>
          <w:ilvl w:val="0"/>
          <w:numId w:val="1"/>
        </w:numPr>
        <w:tabs>
          <w:tab w:val="left" w:pos="2655"/>
          <w:tab w:val="left" w:pos="3520"/>
          <w:tab w:val="left" w:pos="4920"/>
          <w:tab w:val="left" w:pos="5715"/>
          <w:tab w:val="left" w:pos="6945"/>
          <w:tab w:val="left" w:pos="7980"/>
        </w:tabs>
        <w:autoSpaceDE w:val="0"/>
        <w:autoSpaceDN w:val="0"/>
        <w:adjustRightInd w:val="0"/>
        <w:spacing w:line="594" w:lineRule="exact"/>
        <w:ind w:firstLine="480" w:firstLineChars="200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</w:rPr>
        <w:t>我方已仔细研究了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u w:val="single"/>
          <w:lang w:val="en-US" w:eastAsia="zh-CN"/>
        </w:rPr>
        <w:t>关于重庆市长江上游三峡库尾流域国土绿化示范项目（江津片区）业务用车租赁服务询比通知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</w:rPr>
        <w:t>的全部内容，愿意以下列表格所述报价，参与你方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lang w:val="en-US" w:eastAsia="zh-CN"/>
        </w:rPr>
        <w:t>机械租赁服务询价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</w:rPr>
        <w:t>。</w:t>
      </w:r>
    </w:p>
    <w:p w14:paraId="4363B69F">
      <w:pPr>
        <w:numPr>
          <w:ilvl w:val="0"/>
          <w:numId w:val="1"/>
        </w:numPr>
        <w:tabs>
          <w:tab w:val="left" w:pos="2655"/>
          <w:tab w:val="left" w:pos="3520"/>
          <w:tab w:val="left" w:pos="4920"/>
          <w:tab w:val="left" w:pos="5715"/>
          <w:tab w:val="left" w:pos="6945"/>
          <w:tab w:val="left" w:pos="7980"/>
        </w:tabs>
        <w:autoSpaceDE w:val="0"/>
        <w:autoSpaceDN w:val="0"/>
        <w:adjustRightInd w:val="0"/>
        <w:spacing w:line="594" w:lineRule="exact"/>
        <w:ind w:firstLine="480" w:firstLineChars="200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u w:val="single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lang w:val="en-US" w:eastAsia="zh-CN"/>
        </w:rPr>
        <w:t>我方本次询价报价总价为￥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u w:val="none"/>
          <w:lang w:val="en-US" w:eastAsia="zh-CN"/>
        </w:rPr>
        <w:t>，人民币大写：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u w:val="none"/>
          <w:lang w:val="en-US" w:eastAsia="zh-CN"/>
        </w:rPr>
        <w:t>。</w:t>
      </w:r>
    </w:p>
    <w:p w14:paraId="6EC31C5C">
      <w:pPr>
        <w:tabs>
          <w:tab w:val="left" w:pos="2655"/>
          <w:tab w:val="left" w:pos="3520"/>
          <w:tab w:val="left" w:pos="4920"/>
          <w:tab w:val="left" w:pos="5715"/>
          <w:tab w:val="left" w:pos="6945"/>
          <w:tab w:val="left" w:pos="7980"/>
        </w:tabs>
        <w:autoSpaceDE w:val="0"/>
        <w:autoSpaceDN w:val="0"/>
        <w:adjustRightInd w:val="0"/>
        <w:spacing w:line="594" w:lineRule="exact"/>
        <w:ind w:firstLine="480" w:firstLineChars="200"/>
        <w:rPr>
          <w:rFonts w:hint="default" w:ascii="Times New Roman" w:hAnsi="Times New Roman" w:eastAsia="Times New Roman" w:cs="Times New Roman"/>
          <w:snapToGrid w:val="0"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</w:rPr>
        <w:t>、我方承诺在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报价90日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</w:rPr>
        <w:t>内不修改、撤销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报价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</w:rPr>
        <w:t>文件。</w:t>
      </w:r>
    </w:p>
    <w:p w14:paraId="0E4BDC29">
      <w:pPr>
        <w:autoSpaceDE w:val="0"/>
        <w:autoSpaceDN w:val="0"/>
        <w:adjustRightInd w:val="0"/>
        <w:spacing w:line="594" w:lineRule="exact"/>
        <w:jc w:val="left"/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 xml:space="preserve">    四、附报价表</w:t>
      </w:r>
    </w:p>
    <w:p w14:paraId="0389CC01">
      <w:pPr>
        <w:autoSpaceDE w:val="0"/>
        <w:autoSpaceDN w:val="0"/>
        <w:adjustRightInd w:val="0"/>
        <w:spacing w:line="594" w:lineRule="exact"/>
        <w:ind w:firstLine="480" w:firstLineChars="200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A826020">
      <w:pPr>
        <w:autoSpaceDE w:val="0"/>
        <w:autoSpaceDN w:val="0"/>
        <w:adjustRightInd w:val="0"/>
        <w:spacing w:line="594" w:lineRule="exact"/>
        <w:ind w:firstLine="480" w:firstLineChars="200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794B4271">
      <w:pPr>
        <w:autoSpaceDE w:val="0"/>
        <w:autoSpaceDN w:val="0"/>
        <w:adjustRightInd w:val="0"/>
        <w:spacing w:line="594" w:lineRule="exact"/>
        <w:ind w:firstLine="480" w:firstLineChars="200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6296811B">
      <w:pPr>
        <w:autoSpaceDE w:val="0"/>
        <w:autoSpaceDN w:val="0"/>
        <w:adjustRightInd w:val="0"/>
        <w:spacing w:line="594" w:lineRule="exact"/>
        <w:ind w:firstLine="480" w:firstLineChars="200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06D49755">
      <w:pPr>
        <w:autoSpaceDE w:val="0"/>
        <w:autoSpaceDN w:val="0"/>
        <w:adjustRightInd w:val="0"/>
        <w:spacing w:line="594" w:lineRule="exact"/>
        <w:ind w:firstLine="480" w:firstLineChars="200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6706763A">
      <w:pPr>
        <w:snapToGrid w:val="0"/>
        <w:spacing w:line="594" w:lineRule="exact"/>
        <w:ind w:firstLine="5040" w:firstLineChars="2100"/>
        <w:rPr>
          <w:rFonts w:hint="default" w:ascii="Times New Roman" w:hAnsi="Times New Roman" w:eastAsia="Times New Roman" w:cs="Times New Roman"/>
          <w:snapToGrid w:val="0"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z w:val="24"/>
          <w:szCs w:val="24"/>
        </w:rPr>
        <w:t>报价人（公章）：</w:t>
      </w:r>
    </w:p>
    <w:p w14:paraId="2148433E">
      <w:pPr>
        <w:snapToGrid w:val="0"/>
        <w:spacing w:line="594" w:lineRule="exact"/>
        <w:ind w:firstLine="2160" w:firstLineChars="900"/>
        <w:rPr>
          <w:rFonts w:hint="default" w:ascii="Times New Roman" w:hAnsi="Times New Roman" w:eastAsia="Times New Roman" w:cs="Times New Roman"/>
          <w:snapToGrid w:val="0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z w:val="24"/>
          <w:szCs w:val="24"/>
        </w:rPr>
        <w:t>法定代表人或其委托代理人（签字或盖章）：</w:t>
      </w:r>
    </w:p>
    <w:p w14:paraId="3EFC366A">
      <w:pPr>
        <w:wordWrap w:val="0"/>
        <w:spacing w:line="594" w:lineRule="exact"/>
        <w:ind w:firstLine="3360" w:firstLineChars="1400"/>
        <w:jc w:val="right"/>
        <w:rPr>
          <w:rFonts w:hint="default" w:ascii="Times New Roman" w:hAnsi="Times New Roman" w:eastAsia="方正仿宋_GBK" w:cs="Times New Roman"/>
          <w:color w:val="auto"/>
          <w:sz w:val="32"/>
          <w:szCs w:val="20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z w:val="24"/>
          <w:szCs w:val="24"/>
        </w:rPr>
        <w:t>年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24"/>
          <w:szCs w:val="24"/>
        </w:rPr>
        <w:t>月   日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24"/>
          <w:szCs w:val="24"/>
          <w:lang w:val="en-US" w:eastAsia="zh-CN"/>
        </w:rPr>
        <w:t xml:space="preserve">                 </w:t>
      </w:r>
    </w:p>
    <w:p w14:paraId="64381E9E">
      <w:pPr>
        <w:rPr>
          <w:rFonts w:hint="default" w:ascii="Times New Roman" w:hAnsi="Times New Roman" w:cs="Times New Roman" w:eastAsiaTheme="minorEastAsia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 </w:t>
      </w:r>
    </w:p>
    <w:p w14:paraId="7EF401CC">
      <w:pPr>
        <w:rPr>
          <w:rFonts w:hint="default" w:ascii="Times New Roman" w:hAnsi="Times New Roman" w:cs="Times New Roman"/>
          <w:color w:val="auto"/>
        </w:rPr>
      </w:pPr>
    </w:p>
    <w:p w14:paraId="410F2870">
      <w:pPr>
        <w:pStyle w:val="3"/>
        <w:rPr>
          <w:rFonts w:hint="default" w:ascii="Times New Roman" w:hAnsi="Times New Roman" w:cs="Times New Roman"/>
          <w:color w:val="auto"/>
        </w:rPr>
      </w:pPr>
    </w:p>
    <w:p w14:paraId="665CF79E">
      <w:pPr>
        <w:rPr>
          <w:rFonts w:hint="default"/>
        </w:rPr>
      </w:pPr>
    </w:p>
    <w:p w14:paraId="3F23F32A">
      <w:pPr>
        <w:pStyle w:val="3"/>
        <w:rPr>
          <w:rFonts w:hint="default"/>
          <w:color w:val="auto"/>
        </w:rPr>
      </w:pPr>
    </w:p>
    <w:p w14:paraId="037B69DA">
      <w:pPr>
        <w:rPr>
          <w:rFonts w:hint="default" w:ascii="Times New Roman" w:hAnsi="Times New Roman" w:cs="Times New Roman"/>
          <w:color w:val="auto"/>
        </w:rPr>
      </w:pPr>
    </w:p>
    <w:p w14:paraId="3B0D61B3">
      <w:pPr>
        <w:tabs>
          <w:tab w:val="left" w:pos="7560"/>
        </w:tabs>
        <w:spacing w:line="380" w:lineRule="exact"/>
        <w:ind w:firstLine="0" w:firstLineChars="0"/>
        <w:jc w:val="left"/>
        <w:rPr>
          <w:rFonts w:hint="default" w:ascii="Times New Roman" w:hAnsi="Times New Roman" w:eastAsia="方正黑体_GBK" w:cs="Times New Roman"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6"/>
          <w:szCs w:val="36"/>
          <w:lang w:val="en-US" w:eastAsia="zh-CN"/>
        </w:rPr>
        <w:t>附件：</w:t>
      </w:r>
    </w:p>
    <w:p w14:paraId="39547ECC">
      <w:pPr>
        <w:tabs>
          <w:tab w:val="left" w:pos="7560"/>
        </w:tabs>
        <w:spacing w:line="380" w:lineRule="exact"/>
        <w:ind w:firstLine="0" w:firstLineChars="0"/>
        <w:jc w:val="left"/>
        <w:rPr>
          <w:rFonts w:hint="default" w:ascii="Times New Roman" w:hAnsi="Times New Roman" w:eastAsia="方正黑体_GBK" w:cs="Times New Roman"/>
          <w:color w:val="auto"/>
          <w:sz w:val="36"/>
          <w:szCs w:val="36"/>
          <w:lang w:val="en-US" w:eastAsia="zh-CN"/>
        </w:rPr>
      </w:pPr>
    </w:p>
    <w:p w14:paraId="7CD30E95">
      <w:pPr>
        <w:tabs>
          <w:tab w:val="left" w:pos="7560"/>
        </w:tabs>
        <w:spacing w:line="380" w:lineRule="exact"/>
        <w:ind w:firstLine="0" w:firstLineChars="0"/>
        <w:jc w:val="center"/>
        <w:rPr>
          <w:rFonts w:hint="default" w:ascii="Times New Roman" w:hAnsi="Times New Roman" w:eastAsia="方正黑体_GBK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6"/>
          <w:szCs w:val="36"/>
          <w:lang w:val="en-US" w:eastAsia="zh-CN"/>
        </w:rPr>
        <w:t>报价表</w:t>
      </w:r>
    </w:p>
    <w:p w14:paraId="3C943ABE">
      <w:pPr>
        <w:tabs>
          <w:tab w:val="left" w:pos="7560"/>
        </w:tabs>
        <w:spacing w:line="520" w:lineRule="exact"/>
        <w:ind w:firstLine="0" w:firstLineChars="0"/>
        <w:rPr>
          <w:rFonts w:hint="default" w:ascii="Times New Roman" w:hAnsi="Times New Roman" w:eastAsia="方正仿宋_GBK" w:cs="Times New Roman"/>
          <w:color w:val="auto"/>
          <w:sz w:val="32"/>
          <w:szCs w:val="22"/>
        </w:rPr>
      </w:pPr>
    </w:p>
    <w:tbl>
      <w:tblPr>
        <w:tblStyle w:val="5"/>
        <w:tblW w:w="8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1264"/>
        <w:gridCol w:w="1412"/>
        <w:gridCol w:w="1665"/>
        <w:gridCol w:w="1100"/>
        <w:gridCol w:w="1843"/>
      </w:tblGrid>
      <w:tr w14:paraId="0C370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9" w:type="dxa"/>
            <w:vAlign w:val="center"/>
          </w:tcPr>
          <w:p w14:paraId="1554EB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车辆类型</w:t>
            </w:r>
          </w:p>
        </w:tc>
        <w:tc>
          <w:tcPr>
            <w:tcW w:w="1264" w:type="dxa"/>
            <w:vAlign w:val="center"/>
          </w:tcPr>
          <w:p w14:paraId="29B50B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排气量</w:t>
            </w:r>
          </w:p>
        </w:tc>
        <w:tc>
          <w:tcPr>
            <w:tcW w:w="1412" w:type="dxa"/>
            <w:vAlign w:val="center"/>
          </w:tcPr>
          <w:p w14:paraId="608E9E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1665" w:type="dxa"/>
            <w:vAlign w:val="center"/>
          </w:tcPr>
          <w:p w14:paraId="345C4A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租赁费  单价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报价</w:t>
            </w:r>
          </w:p>
          <w:p w14:paraId="4647D1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1100" w:type="dxa"/>
            <w:vAlign w:val="center"/>
          </w:tcPr>
          <w:p w14:paraId="611B4D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租期</w:t>
            </w:r>
          </w:p>
          <w:p w14:paraId="74E79F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（月）</w:t>
            </w:r>
          </w:p>
        </w:tc>
        <w:tc>
          <w:tcPr>
            <w:tcW w:w="1843" w:type="dxa"/>
            <w:vAlign w:val="center"/>
          </w:tcPr>
          <w:p w14:paraId="06C554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租赁费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报价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总额（元）</w:t>
            </w:r>
          </w:p>
        </w:tc>
      </w:tr>
      <w:tr w14:paraId="673A7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609" w:type="dxa"/>
            <w:shd w:val="clear" w:color="auto" w:fill="auto"/>
            <w:vAlign w:val="center"/>
          </w:tcPr>
          <w:p w14:paraId="19AF85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Suv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20C5E3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2.0T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B6CC2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40613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221A23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B0D6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1C7CBBBF">
      <w:pPr>
        <w:rPr>
          <w:rFonts w:hint="default" w:ascii="Times New Roman" w:hAnsi="Times New Roman" w:cs="Times New Roman"/>
          <w:color w:val="auto"/>
        </w:rPr>
      </w:pPr>
    </w:p>
    <w:p w14:paraId="73F5B45E">
      <w:pPr>
        <w:rPr>
          <w:rFonts w:hint="default" w:ascii="Times New Roman" w:hAnsi="Times New Roman" w:cs="Times New Roman"/>
          <w:color w:val="auto"/>
        </w:rPr>
      </w:pPr>
    </w:p>
    <w:p w14:paraId="2C84E77C">
      <w:pPr>
        <w:rPr>
          <w:rFonts w:hint="default" w:ascii="Times New Roman" w:hAnsi="Times New Roman" w:cs="Times New Roman"/>
          <w:color w:val="auto"/>
        </w:rPr>
      </w:pPr>
    </w:p>
    <w:p w14:paraId="4FE275F3">
      <w:pPr>
        <w:snapToGrid w:val="0"/>
        <w:spacing w:line="594" w:lineRule="exact"/>
        <w:ind w:firstLine="5040" w:firstLineChars="2100"/>
        <w:rPr>
          <w:rFonts w:hint="default" w:ascii="Times New Roman" w:hAnsi="Times New Roman" w:eastAsia="Times New Roman" w:cs="Times New Roman"/>
          <w:snapToGrid w:val="0"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z w:val="24"/>
          <w:szCs w:val="24"/>
        </w:rPr>
        <w:t>报价人（公章）：</w:t>
      </w:r>
    </w:p>
    <w:p w14:paraId="67725D6B">
      <w:pPr>
        <w:snapToGrid w:val="0"/>
        <w:spacing w:line="594" w:lineRule="exact"/>
        <w:ind w:firstLine="2160" w:firstLineChars="900"/>
        <w:rPr>
          <w:rFonts w:hint="default" w:ascii="Times New Roman" w:hAnsi="Times New Roman" w:eastAsia="Times New Roman" w:cs="Times New Roman"/>
          <w:snapToGrid w:val="0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z w:val="24"/>
          <w:szCs w:val="24"/>
        </w:rPr>
        <w:t>法定代表人或其委托代理人（签字或盖章）：</w:t>
      </w:r>
    </w:p>
    <w:p w14:paraId="22D315BD">
      <w:pPr>
        <w:wordWrap w:val="0"/>
        <w:spacing w:line="594" w:lineRule="exact"/>
        <w:ind w:firstLine="3360" w:firstLineChars="1400"/>
        <w:jc w:val="right"/>
        <w:rPr>
          <w:rFonts w:hint="default" w:ascii="Times New Roman" w:hAnsi="Times New Roman" w:eastAsia="方正仿宋_GBK" w:cs="Times New Roman"/>
          <w:color w:val="auto"/>
          <w:sz w:val="32"/>
          <w:szCs w:val="20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z w:val="24"/>
          <w:szCs w:val="24"/>
        </w:rPr>
        <w:t>年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24"/>
          <w:szCs w:val="24"/>
        </w:rPr>
        <w:t>月   日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24"/>
          <w:szCs w:val="24"/>
          <w:lang w:val="en-US" w:eastAsia="zh-CN"/>
        </w:rPr>
        <w:t xml:space="preserve">                 </w:t>
      </w:r>
    </w:p>
    <w:p w14:paraId="37E4B56F">
      <w:pPr>
        <w:rPr>
          <w:rFonts w:hint="default" w:ascii="Times New Roman" w:hAnsi="Times New Roman" w:cs="Times New Roman"/>
          <w:color w:val="auto"/>
        </w:rPr>
      </w:pPr>
    </w:p>
    <w:p w14:paraId="0609FB43">
      <w:pPr>
        <w:pStyle w:val="3"/>
        <w:rPr>
          <w:rFonts w:hint="default" w:ascii="Times New Roman" w:hAnsi="Times New Roman" w:cs="Times New Roman"/>
          <w:color w:val="auto"/>
        </w:rPr>
      </w:pPr>
    </w:p>
    <w:p w14:paraId="68DD0B8C">
      <w:pPr>
        <w:rPr>
          <w:rFonts w:hint="default" w:ascii="Times New Roman" w:hAnsi="Times New Roman" w:cs="Times New Roman"/>
          <w:color w:val="auto"/>
        </w:rPr>
      </w:pPr>
    </w:p>
    <w:p w14:paraId="57817A93">
      <w:pPr>
        <w:pStyle w:val="3"/>
        <w:rPr>
          <w:rFonts w:hint="default" w:ascii="Times New Roman" w:hAnsi="Times New Roman" w:cs="Times New Roman"/>
          <w:color w:val="auto"/>
        </w:rPr>
      </w:pPr>
    </w:p>
    <w:p w14:paraId="36BBD919">
      <w:pPr>
        <w:rPr>
          <w:rFonts w:hint="default" w:ascii="Times New Roman" w:hAnsi="Times New Roman" w:cs="Times New Roman"/>
          <w:color w:val="auto"/>
        </w:rPr>
      </w:pPr>
    </w:p>
    <w:p w14:paraId="5F57095F">
      <w:pPr>
        <w:pStyle w:val="3"/>
        <w:rPr>
          <w:rFonts w:hint="default" w:ascii="Times New Roman" w:hAnsi="Times New Roman" w:cs="Times New Roman"/>
          <w:color w:val="auto"/>
        </w:rPr>
      </w:pPr>
    </w:p>
    <w:p w14:paraId="73359E3D">
      <w:pPr>
        <w:rPr>
          <w:rFonts w:hint="default" w:ascii="Times New Roman" w:hAnsi="Times New Roman" w:cs="Times New Roman"/>
          <w:color w:val="auto"/>
        </w:rPr>
      </w:pPr>
    </w:p>
    <w:p w14:paraId="38019E10">
      <w:pPr>
        <w:pStyle w:val="3"/>
        <w:rPr>
          <w:rFonts w:hint="default" w:ascii="Times New Roman" w:hAnsi="Times New Roman" w:cs="Times New Roman"/>
          <w:color w:val="auto"/>
        </w:rPr>
      </w:pPr>
    </w:p>
    <w:p w14:paraId="594581D3">
      <w:pPr>
        <w:rPr>
          <w:rFonts w:hint="default" w:ascii="Times New Roman" w:hAnsi="Times New Roman" w:cs="Times New Roman"/>
          <w:color w:val="auto"/>
        </w:rPr>
      </w:pPr>
    </w:p>
    <w:p w14:paraId="1BEC701F">
      <w:pPr>
        <w:pStyle w:val="3"/>
        <w:rPr>
          <w:rFonts w:hint="default" w:ascii="Times New Roman" w:hAnsi="Times New Roman" w:cs="Times New Roman"/>
          <w:color w:val="auto"/>
        </w:rPr>
      </w:pPr>
    </w:p>
    <w:p w14:paraId="2296CC16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53B1DCDC">
      <w:pPr>
        <w:jc w:val="center"/>
        <w:rPr>
          <w:rFonts w:hint="default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  <w:t>二、法定代表人身份证明</w:t>
      </w:r>
    </w:p>
    <w:p w14:paraId="6670DBCE">
      <w:pPr>
        <w:spacing w:line="480" w:lineRule="auto"/>
        <w:jc w:val="both"/>
        <w:rPr>
          <w:rFonts w:hint="default" w:ascii="Times New Roman" w:hAnsi="Times New Roman" w:cs="Times New Roman"/>
          <w:color w:val="auto"/>
          <w:highlight w:val="yellow"/>
        </w:rPr>
      </w:pPr>
    </w:p>
    <w:p w14:paraId="34AA2D1A">
      <w:pPr>
        <w:tabs>
          <w:tab w:val="left" w:pos="5565"/>
        </w:tabs>
        <w:autoSpaceDE w:val="0"/>
        <w:autoSpaceDN w:val="0"/>
        <w:adjustRightInd w:val="0"/>
        <w:snapToGrid w:val="0"/>
        <w:spacing w:line="480" w:lineRule="auto"/>
        <w:ind w:firstLine="390" w:firstLineChars="186"/>
        <w:jc w:val="left"/>
        <w:rPr>
          <w:rFonts w:hint="default" w:ascii="Times New Roman" w:hAnsi="Times New Roman" w:cs="Times New Roman" w:eastAsiaTheme="minorEastAsia"/>
          <w:color w:val="auto"/>
          <w:kern w:val="0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投标人名称：</w:t>
      </w:r>
      <w:r>
        <w:rPr>
          <w:rFonts w:hint="eastAsia" w:ascii="Times New Roman" w:hAnsi="Times New Roman" w:cs="Times New Roman"/>
          <w:color w:val="auto"/>
          <w:kern w:val="0"/>
          <w:szCs w:val="21"/>
          <w:highlight w:val="none"/>
          <w:u w:val="single"/>
          <w:lang w:val="en-US" w:eastAsia="zh-CN"/>
        </w:rPr>
        <w:t xml:space="preserve">   </w:t>
      </w:r>
    </w:p>
    <w:p w14:paraId="649110FB">
      <w:pPr>
        <w:tabs>
          <w:tab w:val="left" w:pos="5475"/>
        </w:tabs>
        <w:autoSpaceDE w:val="0"/>
        <w:autoSpaceDN w:val="0"/>
        <w:adjustRightInd w:val="0"/>
        <w:snapToGrid w:val="0"/>
        <w:spacing w:line="480" w:lineRule="auto"/>
        <w:ind w:firstLine="390" w:firstLineChars="186"/>
        <w:jc w:val="left"/>
        <w:rPr>
          <w:rFonts w:hint="eastAsia" w:ascii="Times New Roman" w:hAnsi="Times New Roman" w:cs="Times New Roman"/>
          <w:color w:val="auto"/>
          <w:kern w:val="0"/>
          <w:szCs w:val="21"/>
          <w:highlight w:val="none"/>
          <w:u w:val="single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单位性质：</w:t>
      </w:r>
      <w:r>
        <w:rPr>
          <w:rFonts w:hint="eastAsia" w:ascii="Times New Roman" w:hAnsi="Times New Roman" w:cs="Times New Roman"/>
          <w:color w:val="auto"/>
          <w:kern w:val="0"/>
          <w:szCs w:val="21"/>
          <w:highlight w:val="none"/>
          <w:u w:val="single"/>
          <w:lang w:val="en-US" w:eastAsia="zh-CN"/>
        </w:rPr>
        <w:t xml:space="preserve">   </w:t>
      </w:r>
    </w:p>
    <w:p w14:paraId="1FE8A1C7">
      <w:pPr>
        <w:tabs>
          <w:tab w:val="left" w:pos="5475"/>
        </w:tabs>
        <w:autoSpaceDE w:val="0"/>
        <w:autoSpaceDN w:val="0"/>
        <w:adjustRightInd w:val="0"/>
        <w:snapToGrid w:val="0"/>
        <w:spacing w:line="480" w:lineRule="auto"/>
        <w:ind w:firstLine="390" w:firstLineChars="186"/>
        <w:jc w:val="left"/>
        <w:rPr>
          <w:rFonts w:hint="default" w:ascii="Times New Roman" w:hAnsi="Times New Roman" w:cs="Times New Roman"/>
          <w:color w:val="auto"/>
          <w:kern w:val="0"/>
          <w:szCs w:val="21"/>
          <w:highlight w:val="none"/>
          <w:lang w:val="en-US"/>
        </w:rPr>
      </w:pP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地    址：</w:t>
      </w:r>
      <w:r>
        <w:rPr>
          <w:rFonts w:hint="eastAsia" w:ascii="Times New Roman" w:hAnsi="Times New Roman" w:cs="Times New Roman"/>
          <w:color w:val="auto"/>
          <w:kern w:val="0"/>
          <w:szCs w:val="21"/>
          <w:highlight w:val="none"/>
          <w:u w:val="single"/>
          <w:lang w:val="en-US" w:eastAsia="zh-CN"/>
        </w:rPr>
        <w:t xml:space="preserve">    </w:t>
      </w:r>
    </w:p>
    <w:p w14:paraId="32BBE597">
      <w:pPr>
        <w:tabs>
          <w:tab w:val="left" w:pos="2520"/>
          <w:tab w:val="left" w:pos="3836"/>
        </w:tabs>
        <w:autoSpaceDE w:val="0"/>
        <w:autoSpaceDN w:val="0"/>
        <w:adjustRightInd w:val="0"/>
        <w:snapToGrid w:val="0"/>
        <w:spacing w:line="480" w:lineRule="auto"/>
        <w:ind w:firstLine="390" w:firstLineChars="186"/>
        <w:jc w:val="left"/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成立时间：</w:t>
      </w:r>
      <w:r>
        <w:rPr>
          <w:rFonts w:hint="eastAsia" w:ascii="Times New Roman" w:hAnsi="Times New Roman" w:cs="Times New Roman"/>
          <w:color w:val="auto"/>
          <w:kern w:val="0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年</w:t>
      </w:r>
      <w:r>
        <w:rPr>
          <w:rFonts w:hint="eastAsia" w:ascii="Times New Roman" w:hAnsi="Times New Roman" w:cs="Times New Roman"/>
          <w:color w:val="auto"/>
          <w:kern w:val="0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月</w:t>
      </w:r>
      <w:r>
        <w:rPr>
          <w:rFonts w:hint="eastAsia" w:ascii="Times New Roman" w:hAnsi="Times New Roman" w:cs="Times New Roman"/>
          <w:color w:val="auto"/>
          <w:kern w:val="0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日</w:t>
      </w:r>
    </w:p>
    <w:p w14:paraId="062F529A">
      <w:pPr>
        <w:tabs>
          <w:tab w:val="left" w:pos="5475"/>
        </w:tabs>
        <w:autoSpaceDE w:val="0"/>
        <w:autoSpaceDN w:val="0"/>
        <w:adjustRightInd w:val="0"/>
        <w:snapToGrid w:val="0"/>
        <w:spacing w:line="480" w:lineRule="auto"/>
        <w:ind w:firstLine="390" w:firstLineChars="186"/>
        <w:jc w:val="left"/>
        <w:rPr>
          <w:rFonts w:hint="default" w:ascii="Times New Roman" w:hAnsi="Times New Roman" w:cs="Times New Roman"/>
          <w:color w:val="auto"/>
          <w:kern w:val="0"/>
          <w:szCs w:val="21"/>
          <w:highlight w:val="yellow"/>
          <w:u w:val="single"/>
          <w:lang w:val="en-US"/>
        </w:rPr>
      </w:pP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经营期限：</w:t>
      </w:r>
      <w:r>
        <w:rPr>
          <w:rFonts w:hint="eastAsia" w:ascii="Times New Roman" w:hAnsi="Times New Roman" w:cs="Times New Roman"/>
          <w:color w:val="auto"/>
          <w:kern w:val="0"/>
          <w:szCs w:val="21"/>
          <w:highlight w:val="none"/>
          <w:u w:val="single"/>
          <w:lang w:val="en-US" w:eastAsia="zh-CN"/>
        </w:rPr>
        <w:t xml:space="preserve">   </w:t>
      </w:r>
    </w:p>
    <w:p w14:paraId="01B4597D">
      <w:pPr>
        <w:tabs>
          <w:tab w:val="left" w:pos="1580"/>
          <w:tab w:val="left" w:pos="3260"/>
          <w:tab w:val="left" w:pos="4840"/>
          <w:tab w:val="left" w:pos="6300"/>
        </w:tabs>
        <w:autoSpaceDE w:val="0"/>
        <w:autoSpaceDN w:val="0"/>
        <w:adjustRightInd w:val="0"/>
        <w:snapToGrid w:val="0"/>
        <w:spacing w:line="480" w:lineRule="auto"/>
        <w:ind w:firstLine="390" w:firstLineChars="186"/>
        <w:jc w:val="left"/>
        <w:rPr>
          <w:rFonts w:hint="default" w:ascii="Times New Roman" w:hAnsi="Times New Roman" w:cs="Times New Roman"/>
          <w:color w:val="auto"/>
          <w:kern w:val="0"/>
          <w:szCs w:val="21"/>
          <w:highlight w:val="yellow"/>
          <w:lang w:val="en-US"/>
        </w:rPr>
      </w:pP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姓名：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kern w:val="0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性别</w:t>
      </w:r>
      <w:r>
        <w:rPr>
          <w:rFonts w:hint="default" w:ascii="Times New Roman" w:hAnsi="Times New Roman" w:cs="Times New Roman"/>
          <w:color w:val="auto"/>
          <w:spacing w:val="-1"/>
          <w:kern w:val="0"/>
          <w:szCs w:val="21"/>
          <w:highlight w:val="none"/>
        </w:rPr>
        <w:t>：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kern w:val="0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  <w:u w:val="single"/>
        </w:rPr>
        <w:t xml:space="preserve"> </w:t>
      </w:r>
      <w:r>
        <w:rPr>
          <w:rFonts w:hint="default" w:ascii="Times New Roman" w:hAnsi="Times New Roman" w:cs="Times New Roman"/>
          <w:color w:val="auto"/>
          <w:spacing w:val="-1"/>
          <w:kern w:val="0"/>
          <w:szCs w:val="21"/>
          <w:highlight w:val="none"/>
        </w:rPr>
        <w:t>年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龄：</w:t>
      </w:r>
      <w:r>
        <w:rPr>
          <w:rFonts w:hint="eastAsia" w:ascii="Times New Roman" w:hAnsi="Times New Roman" w:cs="Times New Roman"/>
          <w:color w:val="auto"/>
          <w:kern w:val="0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  <w:u w:val="single"/>
        </w:rPr>
        <w:t xml:space="preserve"> 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职务：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kern w:val="0"/>
          <w:szCs w:val="21"/>
          <w:highlight w:val="none"/>
          <w:u w:val="single"/>
          <w:lang w:val="en-US" w:eastAsia="zh-CN"/>
        </w:rPr>
        <w:t xml:space="preserve">   </w:t>
      </w:r>
    </w:p>
    <w:p w14:paraId="1957E811">
      <w:pPr>
        <w:tabs>
          <w:tab w:val="left" w:pos="3360"/>
        </w:tabs>
        <w:autoSpaceDE w:val="0"/>
        <w:autoSpaceDN w:val="0"/>
        <w:adjustRightInd w:val="0"/>
        <w:snapToGrid w:val="0"/>
        <w:spacing w:line="480" w:lineRule="auto"/>
        <w:ind w:firstLine="390" w:firstLineChars="186"/>
        <w:jc w:val="left"/>
        <w:rPr>
          <w:rFonts w:hint="default" w:ascii="Times New Roman" w:hAnsi="Times New Roman" w:cs="Times New Roman"/>
          <w:color w:val="auto"/>
          <w:kern w:val="0"/>
          <w:sz w:val="10"/>
          <w:szCs w:val="10"/>
          <w:highlight w:val="none"/>
        </w:rPr>
      </w:pP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系</w:t>
      </w:r>
      <w:r>
        <w:rPr>
          <w:rFonts w:hint="eastAsia" w:ascii="Times New Roman" w:hAnsi="Times New Roman" w:cs="Times New Roman"/>
          <w:color w:val="auto"/>
          <w:kern w:val="0"/>
          <w:szCs w:val="21"/>
          <w:highlight w:val="none"/>
          <w:u w:val="single"/>
          <w:lang w:val="en-US" w:eastAsia="zh-CN"/>
        </w:rPr>
        <w:t xml:space="preserve">                               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（投标人名称）的法定代表人。</w:t>
      </w:r>
    </w:p>
    <w:p w14:paraId="2AF4E2DE">
      <w:pPr>
        <w:autoSpaceDE w:val="0"/>
        <w:autoSpaceDN w:val="0"/>
        <w:adjustRightInd w:val="0"/>
        <w:snapToGrid w:val="0"/>
        <w:spacing w:line="480" w:lineRule="auto"/>
        <w:ind w:firstLine="810" w:firstLineChars="386"/>
        <w:jc w:val="left"/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特此证明。</w:t>
      </w:r>
    </w:p>
    <w:p w14:paraId="27E4897D">
      <w:pPr>
        <w:autoSpaceDE w:val="0"/>
        <w:autoSpaceDN w:val="0"/>
        <w:adjustRightInd w:val="0"/>
        <w:snapToGrid w:val="0"/>
        <w:spacing w:line="480" w:lineRule="auto"/>
        <w:ind w:firstLine="810" w:firstLineChars="386"/>
        <w:jc w:val="left"/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附：法定代表人身份证扫描件（双面）</w:t>
      </w:r>
    </w:p>
    <w:p w14:paraId="1033F1E4">
      <w:pPr>
        <w:rPr>
          <w:rFonts w:hint="eastAsia" w:eastAsiaTheme="minorEastAsia"/>
          <w:color w:val="auto"/>
          <w:lang w:eastAsia="zh-CN"/>
        </w:rPr>
      </w:pPr>
    </w:p>
    <w:p w14:paraId="222F4024">
      <w:pPr>
        <w:rPr>
          <w:rFonts w:hint="eastAsia" w:eastAsiaTheme="minorEastAsia"/>
          <w:color w:val="auto"/>
          <w:lang w:eastAsia="zh-CN"/>
        </w:rPr>
      </w:pPr>
    </w:p>
    <w:p w14:paraId="660E1EB9">
      <w:pPr>
        <w:rPr>
          <w:rFonts w:hint="eastAsia" w:eastAsiaTheme="minorEastAsia"/>
          <w:color w:val="auto"/>
          <w:lang w:eastAsia="zh-CN"/>
        </w:rPr>
      </w:pPr>
    </w:p>
    <w:p w14:paraId="42684098">
      <w:pPr>
        <w:rPr>
          <w:rFonts w:hint="eastAsia" w:eastAsiaTheme="minorEastAsia"/>
          <w:color w:val="auto"/>
          <w:lang w:eastAsia="zh-CN"/>
        </w:rPr>
      </w:pPr>
    </w:p>
    <w:p w14:paraId="3D9EA74E">
      <w:pPr>
        <w:rPr>
          <w:rFonts w:hint="eastAsia" w:eastAsiaTheme="minorEastAsia"/>
          <w:color w:val="auto"/>
          <w:lang w:eastAsia="zh-CN"/>
        </w:rPr>
      </w:pPr>
    </w:p>
    <w:p w14:paraId="23FAD68B">
      <w:pPr>
        <w:rPr>
          <w:rFonts w:hint="eastAsia" w:eastAsiaTheme="minorEastAsia"/>
          <w:color w:val="auto"/>
          <w:lang w:eastAsia="zh-CN"/>
        </w:rPr>
      </w:pPr>
    </w:p>
    <w:p w14:paraId="393746B7">
      <w:pPr>
        <w:tabs>
          <w:tab w:val="left" w:pos="5460"/>
        </w:tabs>
        <w:autoSpaceDE w:val="0"/>
        <w:autoSpaceDN w:val="0"/>
        <w:adjustRightInd w:val="0"/>
        <w:snapToGrid w:val="0"/>
        <w:spacing w:line="480" w:lineRule="auto"/>
        <w:ind w:firstLine="2100"/>
        <w:jc w:val="right"/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</w:pPr>
    </w:p>
    <w:p w14:paraId="5BAA1A9F">
      <w:pPr>
        <w:tabs>
          <w:tab w:val="left" w:pos="5460"/>
        </w:tabs>
        <w:autoSpaceDE w:val="0"/>
        <w:autoSpaceDN w:val="0"/>
        <w:adjustRightInd w:val="0"/>
        <w:snapToGrid w:val="0"/>
        <w:spacing w:line="480" w:lineRule="auto"/>
        <w:ind w:firstLine="2100"/>
        <w:jc w:val="right"/>
        <w:rPr>
          <w:rFonts w:hint="default" w:ascii="Times New Roman" w:hAnsi="Times New Roman" w:cs="Times New Roman"/>
          <w:color w:val="auto"/>
          <w:kern w:val="0"/>
          <w:sz w:val="20"/>
          <w:szCs w:val="20"/>
          <w:highlight w:val="none"/>
        </w:rPr>
      </w:pP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投标</w:t>
      </w:r>
      <w:r>
        <w:rPr>
          <w:rFonts w:hint="default" w:ascii="Times New Roman" w:hAnsi="Times New Roman" w:cs="Times New Roman"/>
          <w:color w:val="auto"/>
          <w:spacing w:val="-1"/>
          <w:kern w:val="0"/>
          <w:szCs w:val="21"/>
          <w:highlight w:val="none"/>
        </w:rPr>
        <w:t>人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：</w:t>
      </w:r>
      <w:r>
        <w:rPr>
          <w:rFonts w:hint="eastAsia" w:ascii="Times New Roman" w:hAnsi="Times New Roman" w:cs="Times New Roman"/>
          <w:color w:val="auto"/>
          <w:kern w:val="0"/>
          <w:szCs w:val="21"/>
          <w:highlight w:val="none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cs="Times New Roman"/>
          <w:color w:val="auto"/>
          <w:spacing w:val="-1"/>
          <w:kern w:val="0"/>
          <w:szCs w:val="21"/>
          <w:highlight w:val="none"/>
        </w:rPr>
        <w:t>（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盖单位法人章）</w:t>
      </w:r>
    </w:p>
    <w:p w14:paraId="3D6428B1">
      <w:pPr>
        <w:tabs>
          <w:tab w:val="left" w:pos="4935"/>
          <w:tab w:val="left" w:pos="5460"/>
          <w:tab w:val="left" w:pos="6400"/>
        </w:tabs>
        <w:wordWrap w:val="0"/>
        <w:autoSpaceDE w:val="0"/>
        <w:autoSpaceDN w:val="0"/>
        <w:adjustRightInd w:val="0"/>
        <w:snapToGrid w:val="0"/>
        <w:spacing w:line="480" w:lineRule="auto"/>
        <w:ind w:firstLine="3780"/>
        <w:jc w:val="right"/>
        <w:rPr>
          <w:rFonts w:hint="default" w:ascii="Times New Roman" w:hAnsi="Times New Roman" w:eastAsia="宋体" w:cs="Times New Roman"/>
          <w:color w:val="auto"/>
          <w:kern w:val="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kern w:val="0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年</w:t>
      </w:r>
      <w:r>
        <w:rPr>
          <w:rFonts w:hint="eastAsia" w:cs="Times New Roman"/>
          <w:color w:val="auto"/>
          <w:kern w:val="0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月</w:t>
      </w:r>
      <w:r>
        <w:rPr>
          <w:rFonts w:hint="eastAsia" w:cs="Times New Roman"/>
          <w:color w:val="auto"/>
          <w:kern w:val="0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日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  <w:lang w:val="en-US" w:eastAsia="zh-CN"/>
        </w:rPr>
        <w:t xml:space="preserve">  </w:t>
      </w:r>
    </w:p>
    <w:p w14:paraId="32BE30D0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default" w:ascii="Times New Roman" w:hAnsi="Times New Roman" w:cs="Times New Roman"/>
          <w:color w:val="auto"/>
          <w:kern w:val="0"/>
          <w:highlight w:val="none"/>
        </w:rPr>
      </w:pPr>
    </w:p>
    <w:p w14:paraId="5790525B">
      <w:pPr>
        <w:spacing w:line="360" w:lineRule="auto"/>
        <w:ind w:firstLine="420" w:firstLineChars="200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注：法定代表人身份证明需按上述格式填写完整，不可缺少内容。在此基础上增加内容的不影响其有效性。</w:t>
      </w:r>
    </w:p>
    <w:p w14:paraId="7C8F2953">
      <w:pPr>
        <w:jc w:val="center"/>
        <w:rPr>
          <w:rFonts w:hint="default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  <w:t>三、营业执照</w:t>
      </w:r>
    </w:p>
    <w:p w14:paraId="1FEFE154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28D03FED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42446AEF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4F23577D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0F8BAC14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0A20844D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58647B01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75E60E63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7C30887E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6E2C9E0D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028A3ECC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155AE69E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03EC26AA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7D29A97C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134E2288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262A097E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5A5C0557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232417EF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7917F7D5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37734398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75BF0B2C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06285088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4B8B59C3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0A5BE2A1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3ECEBB87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26C43A5D">
      <w:pPr>
        <w:jc w:val="both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47850F02">
      <w:pPr>
        <w:jc w:val="center"/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</w:p>
    <w:p w14:paraId="7B4A8DEE">
      <w:pPr>
        <w:jc w:val="center"/>
        <w:rPr>
          <w:rFonts w:hint="default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  <w:t>四、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  <w:t>商务承诺书</w:t>
      </w:r>
    </w:p>
    <w:p w14:paraId="276EE50F">
      <w:pPr>
        <w:tabs>
          <w:tab w:val="left" w:pos="2655"/>
          <w:tab w:val="left" w:pos="3520"/>
          <w:tab w:val="left" w:pos="4920"/>
          <w:tab w:val="left" w:pos="5715"/>
          <w:tab w:val="left" w:pos="6945"/>
          <w:tab w:val="left" w:pos="7980"/>
        </w:tabs>
        <w:autoSpaceDE w:val="0"/>
        <w:autoSpaceDN w:val="0"/>
        <w:adjustRightInd w:val="0"/>
        <w:spacing w:line="594" w:lineRule="exact"/>
        <w:ind w:firstLine="480" w:firstLineChars="200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lang w:val="en-US" w:eastAsia="zh-CN"/>
        </w:rPr>
      </w:pPr>
    </w:p>
    <w:p w14:paraId="005BF506">
      <w:pPr>
        <w:tabs>
          <w:tab w:val="left" w:pos="2655"/>
          <w:tab w:val="left" w:pos="3520"/>
          <w:tab w:val="left" w:pos="4920"/>
          <w:tab w:val="left" w:pos="5715"/>
          <w:tab w:val="left" w:pos="6945"/>
          <w:tab w:val="left" w:pos="7980"/>
        </w:tabs>
        <w:autoSpaceDE w:val="0"/>
        <w:autoSpaceDN w:val="0"/>
        <w:adjustRightInd w:val="0"/>
        <w:spacing w:line="594" w:lineRule="exact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lang w:val="zh-CN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lang w:val="zh-CN" w:eastAsia="zh-CN"/>
        </w:rPr>
        <w:t>重庆市林业投资开发有限责任公司：</w:t>
      </w:r>
    </w:p>
    <w:p w14:paraId="3B500C52">
      <w:pPr>
        <w:tabs>
          <w:tab w:val="left" w:pos="2655"/>
          <w:tab w:val="left" w:pos="3520"/>
          <w:tab w:val="left" w:pos="4920"/>
          <w:tab w:val="left" w:pos="5715"/>
          <w:tab w:val="left" w:pos="6945"/>
          <w:tab w:val="left" w:pos="7980"/>
        </w:tabs>
        <w:autoSpaceDE w:val="0"/>
        <w:autoSpaceDN w:val="0"/>
        <w:adjustRightInd w:val="0"/>
        <w:spacing w:line="594" w:lineRule="exact"/>
        <w:ind w:firstLine="480" w:firstLineChars="200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lang w:val="en-US" w:eastAsia="zh-CN"/>
        </w:rPr>
        <w:t>我公司承诺不存在下列情形之一：</w:t>
      </w:r>
    </w:p>
    <w:p w14:paraId="0B288CA9">
      <w:pPr>
        <w:tabs>
          <w:tab w:val="left" w:pos="2655"/>
          <w:tab w:val="left" w:pos="3520"/>
          <w:tab w:val="left" w:pos="4920"/>
          <w:tab w:val="left" w:pos="5715"/>
          <w:tab w:val="left" w:pos="6945"/>
          <w:tab w:val="left" w:pos="7980"/>
        </w:tabs>
        <w:autoSpaceDE w:val="0"/>
        <w:autoSpaceDN w:val="0"/>
        <w:adjustRightInd w:val="0"/>
        <w:spacing w:line="594" w:lineRule="exact"/>
        <w:ind w:firstLine="480" w:firstLineChars="200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lang w:val="en-US" w:eastAsia="zh-CN"/>
        </w:rPr>
        <w:t>（1）为本标段提供招标代理服务的；</w:t>
      </w:r>
    </w:p>
    <w:p w14:paraId="3D559EF5">
      <w:pPr>
        <w:tabs>
          <w:tab w:val="left" w:pos="2655"/>
          <w:tab w:val="left" w:pos="3520"/>
          <w:tab w:val="left" w:pos="4920"/>
          <w:tab w:val="left" w:pos="5715"/>
          <w:tab w:val="left" w:pos="6945"/>
          <w:tab w:val="left" w:pos="7980"/>
        </w:tabs>
        <w:autoSpaceDE w:val="0"/>
        <w:autoSpaceDN w:val="0"/>
        <w:adjustRightInd w:val="0"/>
        <w:spacing w:line="594" w:lineRule="exact"/>
        <w:ind w:firstLine="480" w:firstLineChars="200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lang w:val="en-US" w:eastAsia="zh-CN"/>
        </w:rPr>
        <w:t>（2）被责令停业的；</w:t>
      </w:r>
    </w:p>
    <w:p w14:paraId="6719202C">
      <w:pPr>
        <w:tabs>
          <w:tab w:val="left" w:pos="2655"/>
          <w:tab w:val="left" w:pos="3520"/>
          <w:tab w:val="left" w:pos="4920"/>
          <w:tab w:val="left" w:pos="5715"/>
          <w:tab w:val="left" w:pos="6945"/>
          <w:tab w:val="left" w:pos="7980"/>
        </w:tabs>
        <w:autoSpaceDE w:val="0"/>
        <w:autoSpaceDN w:val="0"/>
        <w:adjustRightInd w:val="0"/>
        <w:spacing w:line="594" w:lineRule="exact"/>
        <w:ind w:firstLine="480" w:firstLineChars="200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lang w:val="en-US" w:eastAsia="zh-CN"/>
        </w:rPr>
        <w:t>（3）被暂停或取消投标资格的；</w:t>
      </w:r>
    </w:p>
    <w:p w14:paraId="176EA05E">
      <w:pPr>
        <w:tabs>
          <w:tab w:val="left" w:pos="2655"/>
          <w:tab w:val="left" w:pos="3520"/>
          <w:tab w:val="left" w:pos="4920"/>
          <w:tab w:val="left" w:pos="5715"/>
          <w:tab w:val="left" w:pos="6945"/>
          <w:tab w:val="left" w:pos="7980"/>
        </w:tabs>
        <w:autoSpaceDE w:val="0"/>
        <w:autoSpaceDN w:val="0"/>
        <w:adjustRightInd w:val="0"/>
        <w:spacing w:line="594" w:lineRule="exact"/>
        <w:ind w:firstLine="480" w:firstLineChars="200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lang w:val="en-US" w:eastAsia="zh-CN"/>
        </w:rPr>
        <w:t>（4）财产被接管或冻结的；</w:t>
      </w:r>
    </w:p>
    <w:p w14:paraId="7BB66B07">
      <w:pPr>
        <w:tabs>
          <w:tab w:val="left" w:pos="2655"/>
          <w:tab w:val="left" w:pos="3520"/>
          <w:tab w:val="left" w:pos="4920"/>
          <w:tab w:val="left" w:pos="5715"/>
          <w:tab w:val="left" w:pos="6945"/>
          <w:tab w:val="left" w:pos="7980"/>
        </w:tabs>
        <w:autoSpaceDE w:val="0"/>
        <w:autoSpaceDN w:val="0"/>
        <w:adjustRightInd w:val="0"/>
        <w:spacing w:line="594" w:lineRule="exact"/>
        <w:ind w:firstLine="480" w:firstLineChars="200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lang w:val="en-US" w:eastAsia="zh-CN"/>
        </w:rPr>
        <w:t>（5）在最近三年内有骗取中标或严重违约或重大质量问题的；</w:t>
      </w:r>
    </w:p>
    <w:p w14:paraId="243E4D2C">
      <w:pPr>
        <w:tabs>
          <w:tab w:val="left" w:pos="2655"/>
          <w:tab w:val="left" w:pos="3520"/>
          <w:tab w:val="left" w:pos="4920"/>
          <w:tab w:val="left" w:pos="5715"/>
          <w:tab w:val="left" w:pos="6945"/>
          <w:tab w:val="left" w:pos="7980"/>
        </w:tabs>
        <w:autoSpaceDE w:val="0"/>
        <w:autoSpaceDN w:val="0"/>
        <w:adjustRightInd w:val="0"/>
        <w:spacing w:line="594" w:lineRule="exact"/>
        <w:ind w:firstLine="480" w:firstLineChars="200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4"/>
          <w:szCs w:val="24"/>
          <w:lang w:val="en-US" w:eastAsia="zh-CN"/>
        </w:rPr>
        <w:t>（6）两个以上投标人的法定代表人为同一人，母公司、全资子公司及其控股公司；</w:t>
      </w:r>
    </w:p>
    <w:p w14:paraId="1594B61D"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snapToGrid w:val="0"/>
        <w:ind w:firstLine="1984" w:firstLineChars="945"/>
        <w:rPr>
          <w:rFonts w:hint="default" w:ascii="Times New Roman" w:hAnsi="Times New Roman" w:eastAsia="宋体" w:cs="Times New Roman"/>
          <w:snapToGrid w:val="0"/>
          <w:color w:val="auto"/>
          <w:kern w:val="0"/>
          <w:szCs w:val="21"/>
        </w:rPr>
      </w:pPr>
    </w:p>
    <w:p w14:paraId="4F5261BD"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snapToGrid w:val="0"/>
        <w:ind w:firstLine="1984" w:firstLineChars="945"/>
        <w:rPr>
          <w:rFonts w:hint="default" w:ascii="Times New Roman" w:hAnsi="Times New Roman" w:eastAsia="宋体" w:cs="Times New Roman"/>
          <w:snapToGrid w:val="0"/>
          <w:color w:val="auto"/>
          <w:kern w:val="0"/>
          <w:szCs w:val="21"/>
        </w:rPr>
      </w:pPr>
    </w:p>
    <w:p w14:paraId="4A45E2FC"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snapToGrid w:val="0"/>
        <w:ind w:firstLine="1984" w:firstLineChars="945"/>
        <w:rPr>
          <w:rFonts w:hint="default" w:ascii="Times New Roman" w:hAnsi="Times New Roman" w:eastAsia="宋体" w:cs="Times New Roman"/>
          <w:snapToGrid w:val="0"/>
          <w:color w:val="auto"/>
          <w:kern w:val="0"/>
          <w:szCs w:val="21"/>
        </w:rPr>
      </w:pPr>
    </w:p>
    <w:p w14:paraId="0D26736B"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snapToGrid w:val="0"/>
        <w:ind w:firstLine="1984" w:firstLineChars="945"/>
        <w:rPr>
          <w:rFonts w:hint="default" w:ascii="Times New Roman" w:hAnsi="Times New Roman" w:eastAsia="宋体" w:cs="Times New Roman"/>
          <w:snapToGrid w:val="0"/>
          <w:color w:val="auto"/>
          <w:kern w:val="0"/>
          <w:szCs w:val="21"/>
        </w:rPr>
      </w:pPr>
    </w:p>
    <w:p w14:paraId="02B9F20B"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snapToGrid w:val="0"/>
        <w:spacing w:line="360" w:lineRule="auto"/>
        <w:jc w:val="right"/>
        <w:rPr>
          <w:rFonts w:hint="default" w:ascii="Times New Roman" w:hAnsi="Times New Roman" w:eastAsia="宋体" w:cs="Times New Roman"/>
          <w:snapToGrid w:val="0"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kern w:val="0"/>
          <w:szCs w:val="21"/>
        </w:rPr>
        <w:t>比选申请人：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szCs w:val="21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szCs w:val="21"/>
        </w:rPr>
        <w:t xml:space="preserve">（盖单位公章） </w:t>
      </w:r>
    </w:p>
    <w:p w14:paraId="071C1FF8">
      <w:pPr>
        <w:tabs>
          <w:tab w:val="left" w:pos="6930"/>
          <w:tab w:val="left" w:pos="7560"/>
          <w:tab w:val="left" w:pos="8300"/>
        </w:tabs>
        <w:autoSpaceDE w:val="0"/>
        <w:autoSpaceDN w:val="0"/>
        <w:adjustRightInd w:val="0"/>
        <w:snapToGrid w:val="0"/>
        <w:spacing w:line="360" w:lineRule="auto"/>
        <w:ind w:firstLine="1995" w:firstLineChars="950"/>
        <w:rPr>
          <w:rFonts w:hint="default" w:ascii="Times New Roman" w:hAnsi="Times New Roman" w:eastAsia="宋体" w:cs="Times New Roman"/>
          <w:snapToGrid w:val="0"/>
          <w:color w:val="auto"/>
          <w:kern w:val="0"/>
          <w:szCs w:val="21"/>
        </w:rPr>
      </w:pPr>
    </w:p>
    <w:p w14:paraId="782C2555">
      <w:pPr>
        <w:tabs>
          <w:tab w:val="left" w:pos="7035"/>
          <w:tab w:val="left" w:pos="7560"/>
          <w:tab w:val="left" w:pos="8300"/>
        </w:tabs>
        <w:autoSpaceDE w:val="0"/>
        <w:autoSpaceDN w:val="0"/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bCs/>
          <w:snapToGrid w:val="0"/>
          <w:color w:val="auto"/>
          <w:szCs w:val="21"/>
        </w:rPr>
        <w:t xml:space="preserve">                                                   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 xml:space="preserve"> </w:t>
      </w:r>
      <w:r>
        <w:rPr>
          <w:rFonts w:hint="default" w:ascii="Times New Roman" w:hAnsi="Times New Roman" w:cs="Times New Roman"/>
          <w:color w:val="auto"/>
          <w:kern w:val="0"/>
          <w:szCs w:val="21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年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月</w:t>
      </w:r>
      <w:r>
        <w:rPr>
          <w:rFonts w:hint="default" w:ascii="Times New Roman" w:hAnsi="Times New Roman" w:cs="Times New Roman"/>
          <w:color w:val="auto"/>
          <w:kern w:val="0"/>
          <w:szCs w:val="21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日</w:t>
      </w:r>
    </w:p>
    <w:p w14:paraId="02AA15C3">
      <w:pPr>
        <w:rPr>
          <w:rFonts w:hint="default"/>
          <w:color w:val="auto"/>
        </w:rPr>
      </w:pPr>
    </w:p>
    <w:p w14:paraId="7BF84188">
      <w:pPr>
        <w:rPr>
          <w:rFonts w:hint="default"/>
          <w:color w:val="auto"/>
        </w:rPr>
      </w:pPr>
    </w:p>
    <w:p w14:paraId="7C28E6EF">
      <w:pPr>
        <w:rPr>
          <w:rFonts w:hint="default"/>
          <w:color w:val="auto"/>
        </w:rPr>
      </w:pPr>
    </w:p>
    <w:p w14:paraId="7CB2AB8F">
      <w:pPr>
        <w:rPr>
          <w:rFonts w:hint="default"/>
          <w:color w:val="auto"/>
        </w:rPr>
      </w:pPr>
    </w:p>
    <w:p w14:paraId="4F642671">
      <w:pPr>
        <w:rPr>
          <w:rFonts w:hint="default"/>
          <w:color w:val="auto"/>
        </w:rPr>
      </w:pPr>
    </w:p>
    <w:p w14:paraId="423B7E09">
      <w:pPr>
        <w:rPr>
          <w:rFonts w:hint="default"/>
          <w:color w:val="auto"/>
        </w:rPr>
      </w:pPr>
    </w:p>
    <w:p w14:paraId="6ADAFE8A">
      <w:pPr>
        <w:rPr>
          <w:rFonts w:hint="default"/>
          <w:color w:val="auto"/>
        </w:rPr>
      </w:pPr>
    </w:p>
    <w:p w14:paraId="27ACBFA7">
      <w:pPr>
        <w:rPr>
          <w:rFonts w:hint="default"/>
          <w:color w:val="auto"/>
        </w:rPr>
      </w:pPr>
    </w:p>
    <w:p w14:paraId="17E32FA7">
      <w:pPr>
        <w:jc w:val="center"/>
        <w:rPr>
          <w:rFonts w:hint="default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32"/>
          <w:szCs w:val="21"/>
          <w:lang w:val="en-US" w:eastAsia="zh-CN"/>
        </w:rPr>
        <w:t>五、同类业绩</w:t>
      </w:r>
    </w:p>
    <w:p w14:paraId="3F6E6515"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992" w:gutter="0"/>
      <w:pgNumType w:fmt="numberInDash" w:start="2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D988C65-8DC3-4A88-ACA8-1DA878F1181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2BC1663-21B4-4C91-BB0A-914108184BB0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38153A49-6917-4DE0-81FF-7E2755683B4C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7695E74C-1109-4E99-B3E4-151841F9F52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72FAF">
    <w:pPr>
      <w:widowControl w:val="0"/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right"/>
      <w:rPr>
        <w:rFonts w:ascii="Times New Roman" w:hAnsi="Times New Roman" w:eastAsia="方正仿宋_GBK" w:cs="Times New Roman"/>
        <w:kern w:val="2"/>
        <w:sz w:val="18"/>
        <w:szCs w:val="18"/>
        <w:lang w:val="en-US" w:eastAsia="zh-CN" w:bidi="ar-SA"/>
      </w:rPr>
    </w:pPr>
  </w:p>
  <w:p w14:paraId="559CED66">
    <w:pPr>
      <w:widowControl w:val="0"/>
      <w:tabs>
        <w:tab w:val="center" w:pos="4153"/>
        <w:tab w:val="right" w:pos="8306"/>
      </w:tabs>
      <w:snapToGrid w:val="0"/>
      <w:spacing w:line="240" w:lineRule="atLeast"/>
      <w:ind w:firstLine="0" w:firstLineChars="0"/>
      <w:jc w:val="left"/>
      <w:rPr>
        <w:rFonts w:ascii="Times New Roman" w:hAnsi="Times New Roman" w:eastAsia="方正仿宋_GBK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AC83B">
    <w:pPr>
      <w:widowControl w:val="0"/>
      <w:tabs>
        <w:tab w:val="center" w:pos="4153"/>
        <w:tab w:val="right" w:pos="8306"/>
      </w:tabs>
      <w:snapToGrid w:val="0"/>
      <w:spacing w:line="240" w:lineRule="atLeast"/>
      <w:ind w:firstLine="0" w:firstLineChars="0"/>
      <w:jc w:val="left"/>
      <w:rPr>
        <w:rFonts w:ascii="Times New Roman" w:hAnsi="Times New Roman" w:eastAsia="方正仿宋_GBK" w:cs="Times New Roman"/>
        <w:kern w:val="2"/>
        <w:sz w:val="18"/>
        <w:szCs w:val="18"/>
        <w:lang w:val="en-US" w:eastAsia="zh-CN" w:bidi="ar-SA"/>
      </w:rPr>
    </w:pPr>
  </w:p>
  <w:p w14:paraId="609FF8F2">
    <w:pPr>
      <w:widowControl w:val="0"/>
      <w:tabs>
        <w:tab w:val="center" w:pos="4153"/>
        <w:tab w:val="right" w:pos="8306"/>
      </w:tabs>
      <w:snapToGrid w:val="0"/>
      <w:spacing w:line="240" w:lineRule="atLeast"/>
      <w:ind w:firstLine="0" w:firstLineChars="0"/>
      <w:jc w:val="left"/>
      <w:rPr>
        <w:rFonts w:ascii="Times New Roman" w:hAnsi="Times New Roman" w:eastAsia="方正仿宋_GBK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A330F">
    <w:pPr>
      <w:widowControl w:val="0"/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center"/>
      <w:rPr>
        <w:rFonts w:ascii="Times New Roman" w:hAnsi="Times New Roman" w:eastAsia="方正仿宋_GBK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F0263">
    <w:pPr>
      <w:widowControl w:val="0"/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center"/>
      <w:rPr>
        <w:rFonts w:ascii="Times New Roman" w:hAnsi="Times New Roman" w:eastAsia="方正仿宋_GBK" w:cs="Times New Roman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363801"/>
    <w:multiLevelType w:val="singleLevel"/>
    <w:tmpl w:val="C13638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A6C39"/>
    <w:rsid w:val="2C7A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sz w:val="52"/>
    </w:rPr>
  </w:style>
  <w:style w:type="paragraph" w:styleId="3">
    <w:name w:val="toc 1"/>
    <w:basedOn w:val="1"/>
    <w:next w:val="1"/>
    <w:qFormat/>
    <w:uiPriority w:val="99"/>
    <w:pPr>
      <w:tabs>
        <w:tab w:val="right" w:leader="dot" w:pos="10080"/>
      </w:tabs>
      <w:ind w:right="-67" w:rightChars="-32"/>
    </w:pPr>
    <w:rPr>
      <w:rFonts w:ascii="仿宋_GB2312" w:eastAsia="仿宋_GB2312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2026-03-31T07:21:00Z</dcterms:created>
  <dc:creator>Administrator</dc:creator>
  <cp:lastModifiedBy>Administrator</cp:lastModifiedBy>
  <dcterms:modified xsi:type="dcterms:W3CDTF">2026-03-31T07:22:08Z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2ACF979ADAD443B0AAF0C0E657B1862D_11</vt:lpwstr>
  </property>
  <property fmtid="{D5CDD505-2E9C-101B-9397-08002B2CF9AE}" pid="4" name="KSOTemplateDocerSaveRecord">
    <vt:lpwstr>eyJoZGlkIjoiZDEwMzlmZTcwMmNjNGFiYTdiN2NhN2UyMDg3N2Q4MTAiLCJ1c2VySWQiOiI1MTM3MDQ1ODMifQ==</vt:lpwstr>
  </property>
</Properties>
</file>